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3A9B" w14:textId="238363EE" w:rsidR="00BB6A00" w:rsidRDefault="00A06340">
      <w:pPr>
        <w:pStyle w:val="BodyA"/>
        <w:rPr>
          <w:b/>
          <w:bCs/>
        </w:rPr>
      </w:pPr>
      <w:r>
        <w:rPr>
          <w:b/>
          <w:bCs/>
          <w:noProof/>
          <w:lang w:eastAsia="en-US"/>
        </w:rPr>
        <w:drawing>
          <wp:inline distT="0" distB="0" distL="0" distR="0" wp14:anchorId="029D65A6" wp14:editId="2844E876">
            <wp:extent cx="1295400" cy="1246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195" cy="1259138"/>
                    </a:xfrm>
                    <a:prstGeom prst="rect">
                      <a:avLst/>
                    </a:prstGeom>
                  </pic:spPr>
                </pic:pic>
              </a:graphicData>
            </a:graphic>
          </wp:inline>
        </w:drawing>
      </w:r>
    </w:p>
    <w:p w14:paraId="1D24C43A" w14:textId="263F014E" w:rsidR="00BB6A00" w:rsidRDefault="00293C26">
      <w:pPr>
        <w:pStyle w:val="BodyA"/>
        <w:rPr>
          <w:b/>
          <w:bCs/>
        </w:rPr>
      </w:pPr>
      <w:r>
        <w:rPr>
          <w:b/>
          <w:bCs/>
        </w:rPr>
        <w:t xml:space="preserve">Dullatur Community Council </w:t>
      </w:r>
      <w:r w:rsidR="0090763F">
        <w:rPr>
          <w:b/>
          <w:bCs/>
        </w:rPr>
        <w:t xml:space="preserve">AGM </w:t>
      </w:r>
      <w:r>
        <w:rPr>
          <w:b/>
          <w:bCs/>
        </w:rPr>
        <w:t xml:space="preserve">– </w:t>
      </w:r>
      <w:r>
        <w:rPr>
          <w:b/>
          <w:bCs/>
          <w:lang w:val="fr-FR"/>
        </w:rPr>
        <w:t>Meeting Minutes</w:t>
      </w:r>
    </w:p>
    <w:tbl>
      <w:tblPr>
        <w:tblW w:w="9030"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4"/>
        <w:gridCol w:w="6196"/>
      </w:tblGrid>
      <w:tr w:rsidR="00BB6A00" w14:paraId="256EA451" w14:textId="77777777" w:rsidTr="00A8594F">
        <w:trPr>
          <w:trHeight w:val="117"/>
        </w:trPr>
        <w:tc>
          <w:tcPr>
            <w:tcW w:w="2834" w:type="dxa"/>
            <w:tcBorders>
              <w:top w:val="nil"/>
              <w:left w:val="nil"/>
              <w:bottom w:val="nil"/>
              <w:right w:val="nil"/>
            </w:tcBorders>
            <w:shd w:val="clear" w:color="auto" w:fill="auto"/>
            <w:tcMar>
              <w:top w:w="80" w:type="dxa"/>
              <w:left w:w="80" w:type="dxa"/>
              <w:bottom w:w="80" w:type="dxa"/>
              <w:right w:w="80" w:type="dxa"/>
            </w:tcMar>
          </w:tcPr>
          <w:p w14:paraId="26889B9F" w14:textId="77777777" w:rsidR="00BB6A00" w:rsidRDefault="00293C26">
            <w:pPr>
              <w:pStyle w:val="BodyA"/>
            </w:pPr>
            <w:r>
              <w:rPr>
                <w:b/>
                <w:bCs/>
                <w:u w:val="single"/>
              </w:rPr>
              <w:t>Date of Meeting</w:t>
            </w:r>
            <w:r>
              <w:rPr>
                <w:b/>
                <w:bCs/>
              </w:rPr>
              <w:t>:</w:t>
            </w:r>
          </w:p>
        </w:tc>
        <w:tc>
          <w:tcPr>
            <w:tcW w:w="6196" w:type="dxa"/>
            <w:tcBorders>
              <w:top w:val="nil"/>
              <w:left w:val="nil"/>
              <w:bottom w:val="nil"/>
              <w:right w:val="nil"/>
            </w:tcBorders>
            <w:shd w:val="clear" w:color="auto" w:fill="auto"/>
            <w:tcMar>
              <w:top w:w="80" w:type="dxa"/>
              <w:left w:w="80" w:type="dxa"/>
              <w:bottom w:w="80" w:type="dxa"/>
              <w:right w:w="80" w:type="dxa"/>
            </w:tcMar>
          </w:tcPr>
          <w:p w14:paraId="61C6DF3A" w14:textId="3DFD0340" w:rsidR="00BB6A00" w:rsidRDefault="00666380">
            <w:pPr>
              <w:pStyle w:val="BodyA"/>
              <w:spacing w:after="0" w:line="240" w:lineRule="auto"/>
            </w:pPr>
            <w:r>
              <w:t xml:space="preserve">12 </w:t>
            </w:r>
            <w:r w:rsidR="0007764E">
              <w:t>June</w:t>
            </w:r>
            <w:r>
              <w:t xml:space="preserve"> 202</w:t>
            </w:r>
            <w:r w:rsidR="0007764E">
              <w:t>4</w:t>
            </w:r>
          </w:p>
        </w:tc>
      </w:tr>
      <w:tr w:rsidR="00BB6A00" w14:paraId="2D60B5C8" w14:textId="77777777" w:rsidTr="00A8594F">
        <w:trPr>
          <w:trHeight w:val="117"/>
        </w:trPr>
        <w:tc>
          <w:tcPr>
            <w:tcW w:w="2834" w:type="dxa"/>
            <w:tcBorders>
              <w:top w:val="nil"/>
              <w:left w:val="nil"/>
              <w:bottom w:val="nil"/>
              <w:right w:val="nil"/>
            </w:tcBorders>
            <w:shd w:val="clear" w:color="auto" w:fill="auto"/>
            <w:tcMar>
              <w:top w:w="80" w:type="dxa"/>
              <w:left w:w="80" w:type="dxa"/>
              <w:bottom w:w="80" w:type="dxa"/>
              <w:right w:w="80" w:type="dxa"/>
            </w:tcMar>
          </w:tcPr>
          <w:p w14:paraId="20A26EA6" w14:textId="77777777" w:rsidR="00BB6A00" w:rsidRDefault="00293C26">
            <w:pPr>
              <w:pStyle w:val="BodyA"/>
              <w:spacing w:after="0" w:line="240" w:lineRule="auto"/>
            </w:pPr>
            <w:r>
              <w:rPr>
                <w:b/>
                <w:bCs/>
                <w:u w:val="single"/>
              </w:rPr>
              <w:t>Location</w:t>
            </w:r>
            <w:r>
              <w:rPr>
                <w:b/>
                <w:bCs/>
              </w:rPr>
              <w:t>:</w:t>
            </w:r>
          </w:p>
        </w:tc>
        <w:tc>
          <w:tcPr>
            <w:tcW w:w="6196" w:type="dxa"/>
            <w:tcBorders>
              <w:top w:val="nil"/>
              <w:left w:val="nil"/>
              <w:bottom w:val="nil"/>
              <w:right w:val="nil"/>
            </w:tcBorders>
            <w:shd w:val="clear" w:color="auto" w:fill="auto"/>
            <w:tcMar>
              <w:top w:w="80" w:type="dxa"/>
              <w:left w:w="80" w:type="dxa"/>
              <w:bottom w:w="80" w:type="dxa"/>
              <w:right w:w="80" w:type="dxa"/>
            </w:tcMar>
          </w:tcPr>
          <w:p w14:paraId="5AA290B9" w14:textId="36DF6131" w:rsidR="00BB6A00" w:rsidRDefault="00666380">
            <w:pPr>
              <w:pStyle w:val="BodyA"/>
              <w:spacing w:after="0" w:line="240" w:lineRule="auto"/>
            </w:pPr>
            <w:r>
              <w:t>Dullatur Village Hall</w:t>
            </w:r>
          </w:p>
          <w:p w14:paraId="127BAB20" w14:textId="0ACC4C94" w:rsidR="006232F4" w:rsidRDefault="006232F4">
            <w:pPr>
              <w:pStyle w:val="BodyA"/>
              <w:spacing w:after="0" w:line="240" w:lineRule="auto"/>
            </w:pPr>
          </w:p>
        </w:tc>
      </w:tr>
      <w:tr w:rsidR="00BB6A00" w14:paraId="2C674CA0" w14:textId="77777777" w:rsidTr="00A8594F">
        <w:trPr>
          <w:trHeight w:val="1296"/>
        </w:trPr>
        <w:tc>
          <w:tcPr>
            <w:tcW w:w="2834" w:type="dxa"/>
            <w:tcBorders>
              <w:top w:val="nil"/>
              <w:left w:val="nil"/>
              <w:bottom w:val="nil"/>
              <w:right w:val="nil"/>
            </w:tcBorders>
            <w:shd w:val="clear" w:color="auto" w:fill="auto"/>
            <w:tcMar>
              <w:top w:w="80" w:type="dxa"/>
              <w:left w:w="80" w:type="dxa"/>
              <w:bottom w:w="80" w:type="dxa"/>
              <w:right w:w="80" w:type="dxa"/>
            </w:tcMar>
          </w:tcPr>
          <w:p w14:paraId="61BA96BC" w14:textId="77777777" w:rsidR="00BB6A00" w:rsidRDefault="00293C26">
            <w:pPr>
              <w:pStyle w:val="BodyA"/>
              <w:spacing w:after="0" w:line="240" w:lineRule="auto"/>
              <w:rPr>
                <w:b/>
                <w:bCs/>
              </w:rPr>
            </w:pPr>
            <w:r>
              <w:rPr>
                <w:b/>
                <w:bCs/>
                <w:u w:val="single"/>
              </w:rPr>
              <w:t>Attendees</w:t>
            </w:r>
            <w:r>
              <w:rPr>
                <w:b/>
                <w:bCs/>
              </w:rPr>
              <w:t>:</w:t>
            </w:r>
          </w:p>
          <w:p w14:paraId="4E35A242" w14:textId="77777777" w:rsidR="00BB6A00" w:rsidRDefault="00293C26">
            <w:pPr>
              <w:pStyle w:val="BodyA"/>
              <w:spacing w:after="0" w:line="240" w:lineRule="auto"/>
            </w:pPr>
            <w:r>
              <w:rPr>
                <w:b/>
                <w:bCs/>
              </w:rPr>
              <w:t>Community Councilors:</w:t>
            </w:r>
          </w:p>
        </w:tc>
        <w:tc>
          <w:tcPr>
            <w:tcW w:w="6196" w:type="dxa"/>
            <w:tcBorders>
              <w:top w:val="nil"/>
              <w:left w:val="nil"/>
              <w:bottom w:val="nil"/>
              <w:right w:val="nil"/>
            </w:tcBorders>
            <w:shd w:val="clear" w:color="auto" w:fill="auto"/>
            <w:tcMar>
              <w:top w:w="80" w:type="dxa"/>
              <w:left w:w="80" w:type="dxa"/>
              <w:bottom w:w="80" w:type="dxa"/>
              <w:right w:w="80" w:type="dxa"/>
            </w:tcMar>
          </w:tcPr>
          <w:p w14:paraId="7A9E9065" w14:textId="77777777" w:rsidR="00BB6A00" w:rsidRDefault="00BB6A00">
            <w:pPr>
              <w:pStyle w:val="BodyA"/>
              <w:spacing w:after="0" w:line="240" w:lineRule="auto"/>
            </w:pPr>
          </w:p>
          <w:p w14:paraId="45FD36D2" w14:textId="11C3BC6A" w:rsidR="00D80B5A" w:rsidRDefault="00D80B5A">
            <w:pPr>
              <w:pStyle w:val="BodyA"/>
              <w:spacing w:after="0" w:line="240" w:lineRule="auto"/>
            </w:pPr>
            <w:r>
              <w:t>Clare Ross</w:t>
            </w:r>
          </w:p>
          <w:p w14:paraId="672319DE" w14:textId="38F5BA6A" w:rsidR="00BB6A00" w:rsidRDefault="00293C26">
            <w:pPr>
              <w:pStyle w:val="BodyA"/>
              <w:spacing w:after="0" w:line="240" w:lineRule="auto"/>
            </w:pPr>
            <w:r>
              <w:t xml:space="preserve">Alan Davidson </w:t>
            </w:r>
          </w:p>
          <w:p w14:paraId="639677AF" w14:textId="77777777" w:rsidR="00BB6A00" w:rsidRDefault="00293C26">
            <w:pPr>
              <w:pStyle w:val="BodyA"/>
              <w:spacing w:after="0" w:line="240" w:lineRule="auto"/>
            </w:pPr>
            <w:r>
              <w:t xml:space="preserve">Vivien Mitchell </w:t>
            </w:r>
          </w:p>
          <w:p w14:paraId="26EDADA8" w14:textId="430D1FD8" w:rsidR="0007764E" w:rsidRDefault="0007764E" w:rsidP="00474EBC">
            <w:pPr>
              <w:pStyle w:val="BodyA"/>
              <w:spacing w:after="0" w:line="240" w:lineRule="auto"/>
            </w:pPr>
            <w:r>
              <w:t>Andre de Almeida</w:t>
            </w:r>
          </w:p>
          <w:p w14:paraId="2961FC37" w14:textId="3C720D6E" w:rsidR="0007764E" w:rsidRDefault="0007764E" w:rsidP="00474EBC">
            <w:pPr>
              <w:pStyle w:val="BodyA"/>
              <w:spacing w:after="0" w:line="240" w:lineRule="auto"/>
            </w:pPr>
            <w:r>
              <w:t>Gerard Burns</w:t>
            </w:r>
          </w:p>
          <w:p w14:paraId="5C220168" w14:textId="6FB79037" w:rsidR="0007764E" w:rsidRDefault="0007764E" w:rsidP="00474EBC">
            <w:pPr>
              <w:pStyle w:val="BodyA"/>
              <w:spacing w:after="0" w:line="240" w:lineRule="auto"/>
            </w:pPr>
            <w:r>
              <w:t>Lorraine Harkins</w:t>
            </w:r>
          </w:p>
          <w:p w14:paraId="42A3B2F3" w14:textId="77777777" w:rsidR="007D118C" w:rsidRDefault="0007764E" w:rsidP="00A8594F">
            <w:pPr>
              <w:pStyle w:val="BodyA"/>
              <w:spacing w:after="0" w:line="240" w:lineRule="auto"/>
            </w:pPr>
            <w:r>
              <w:t>Ewan McMillan</w:t>
            </w:r>
            <w:r w:rsidR="00474EBC">
              <w:t xml:space="preserve"> </w:t>
            </w:r>
            <w:r w:rsidR="00666380">
              <w:t>(Apologies)</w:t>
            </w:r>
          </w:p>
          <w:p w14:paraId="107D27AA" w14:textId="4CF7A711" w:rsidR="0007764E" w:rsidRDefault="0007764E" w:rsidP="00A8594F">
            <w:pPr>
              <w:pStyle w:val="BodyA"/>
              <w:spacing w:after="0" w:line="240" w:lineRule="auto"/>
            </w:pPr>
            <w:r>
              <w:t>John Wright (Absent)</w:t>
            </w:r>
          </w:p>
        </w:tc>
      </w:tr>
    </w:tbl>
    <w:p w14:paraId="2593D15E" w14:textId="77777777" w:rsidR="00BB6A00" w:rsidRDefault="00293C26">
      <w:pPr>
        <w:pStyle w:val="BodyA"/>
        <w:rPr>
          <w:b/>
          <w:bCs/>
          <w:u w:val="single"/>
        </w:rPr>
      </w:pPr>
      <w:r>
        <w:rPr>
          <w:b/>
          <w:bCs/>
          <w:u w:val="single"/>
        </w:rPr>
        <w:t>Agenda:</w:t>
      </w:r>
    </w:p>
    <w:p w14:paraId="32D3B80D" w14:textId="3A585D25" w:rsidR="00BB6A00" w:rsidRPr="00594826" w:rsidRDefault="00293C26">
      <w:pPr>
        <w:pStyle w:val="BodyA"/>
        <w:rPr>
          <w:b/>
          <w:bCs/>
        </w:rPr>
      </w:pPr>
      <w:r>
        <w:rPr>
          <w:b/>
          <w:bCs/>
        </w:rPr>
        <w:t>1.</w:t>
      </w:r>
      <w:r>
        <w:rPr>
          <w:b/>
          <w:bCs/>
        </w:rPr>
        <w:tab/>
      </w:r>
      <w:r w:rsidRPr="00594826">
        <w:rPr>
          <w:b/>
          <w:bCs/>
        </w:rPr>
        <w:t>Welcome and Approval of Minutes</w:t>
      </w:r>
    </w:p>
    <w:p w14:paraId="6F96C355" w14:textId="416FD3BC" w:rsidR="00E97ECA" w:rsidRDefault="00293C26" w:rsidP="000B7405">
      <w:pPr>
        <w:pStyle w:val="BodyA"/>
        <w:ind w:left="680"/>
      </w:pPr>
      <w:r w:rsidRPr="00594826">
        <w:rPr>
          <w:lang w:val="fr-FR"/>
        </w:rPr>
        <w:t>Chair</w:t>
      </w:r>
      <w:r w:rsidRPr="00594826">
        <w:t xml:space="preserve">, </w:t>
      </w:r>
      <w:r w:rsidR="00666380">
        <w:t>Clare Ross</w:t>
      </w:r>
      <w:r w:rsidRPr="00594826">
        <w:t xml:space="preserve">, opened the meeting and welcomed everyone.  Minutes from the </w:t>
      </w:r>
      <w:r w:rsidR="00E97ECA">
        <w:t xml:space="preserve">previous </w:t>
      </w:r>
      <w:r w:rsidR="00A8594F">
        <w:t>AGM</w:t>
      </w:r>
      <w:r w:rsidR="00E97ECA">
        <w:t xml:space="preserve"> </w:t>
      </w:r>
      <w:r w:rsidRPr="00594826">
        <w:t>had been previously circulated</w:t>
      </w:r>
      <w:r w:rsidR="00666380">
        <w:t xml:space="preserve">. Ahead of the AGM </w:t>
      </w:r>
      <w:r w:rsidR="00D80B5A">
        <w:t xml:space="preserve">no </w:t>
      </w:r>
      <w:r w:rsidR="00666380">
        <w:t xml:space="preserve">comments </w:t>
      </w:r>
      <w:r w:rsidR="00D80B5A">
        <w:t>have been received from community members</w:t>
      </w:r>
      <w:r w:rsidR="00666380">
        <w:t xml:space="preserve">. The attendees discussed and agreed that the minutes as distributed reflected the discussion at the AGM of </w:t>
      </w:r>
      <w:r w:rsidR="00D80B5A">
        <w:t>January 2023</w:t>
      </w:r>
      <w:r w:rsidR="00666380">
        <w:t xml:space="preserve"> and the minutes were agreed as distributed.</w:t>
      </w:r>
    </w:p>
    <w:p w14:paraId="6539C685" w14:textId="76756DF7" w:rsidR="00DD5666" w:rsidRPr="00DD5666" w:rsidRDefault="00293C26" w:rsidP="00E97ECA">
      <w:pPr>
        <w:pStyle w:val="BodyA"/>
        <w:rPr>
          <w:bCs/>
        </w:rPr>
      </w:pPr>
      <w:r w:rsidRPr="00594826">
        <w:rPr>
          <w:b/>
          <w:bCs/>
        </w:rPr>
        <w:t>2.</w:t>
      </w:r>
      <w:r w:rsidR="00DD5666">
        <w:rPr>
          <w:b/>
          <w:bCs/>
        </w:rPr>
        <w:tab/>
      </w:r>
      <w:r w:rsidR="0090763F">
        <w:rPr>
          <w:b/>
          <w:bCs/>
        </w:rPr>
        <w:t>Chairperson’s Annual Report</w:t>
      </w:r>
    </w:p>
    <w:p w14:paraId="669CFF06" w14:textId="382E22F6" w:rsidR="00A8594F" w:rsidRDefault="00666380" w:rsidP="00DD5666">
      <w:pPr>
        <w:pStyle w:val="BodyA"/>
        <w:ind w:left="720"/>
        <w:rPr>
          <w:bCs/>
        </w:rPr>
      </w:pPr>
      <w:r>
        <w:rPr>
          <w:bCs/>
        </w:rPr>
        <w:t>The chair, Clare Ross, read a copy of her</w:t>
      </w:r>
      <w:r w:rsidR="0090763F">
        <w:rPr>
          <w:bCs/>
        </w:rPr>
        <w:t xml:space="preserve"> </w:t>
      </w:r>
      <w:r w:rsidR="00D80B5A">
        <w:rPr>
          <w:bCs/>
        </w:rPr>
        <w:t>report (</w:t>
      </w:r>
      <w:r>
        <w:rPr>
          <w:bCs/>
        </w:rPr>
        <w:t>attached</w:t>
      </w:r>
      <w:r w:rsidR="0007764E">
        <w:rPr>
          <w:bCs/>
        </w:rPr>
        <w:t xml:space="preserve"> below</w:t>
      </w:r>
      <w:r>
        <w:rPr>
          <w:bCs/>
        </w:rPr>
        <w:t>)</w:t>
      </w:r>
      <w:r w:rsidR="00C7511A">
        <w:rPr>
          <w:bCs/>
        </w:rPr>
        <w:t>.</w:t>
      </w:r>
    </w:p>
    <w:p w14:paraId="05D07E81" w14:textId="416E326E" w:rsidR="00BB6A00" w:rsidRPr="00594826" w:rsidRDefault="00DD5666" w:rsidP="00E97ECA">
      <w:pPr>
        <w:pStyle w:val="BodyA"/>
        <w:rPr>
          <w:b/>
          <w:bCs/>
        </w:rPr>
      </w:pPr>
      <w:r>
        <w:rPr>
          <w:b/>
          <w:bCs/>
        </w:rPr>
        <w:t>3.</w:t>
      </w:r>
      <w:r>
        <w:rPr>
          <w:b/>
          <w:bCs/>
        </w:rPr>
        <w:tab/>
      </w:r>
      <w:r w:rsidR="0090763F">
        <w:rPr>
          <w:b/>
          <w:bCs/>
        </w:rPr>
        <w:t>Financial Report</w:t>
      </w:r>
    </w:p>
    <w:p w14:paraId="7DE962D2" w14:textId="5A3695FC" w:rsidR="006E08EE" w:rsidRPr="0090763F" w:rsidRDefault="003F2E71" w:rsidP="009B62DC">
      <w:pPr>
        <w:ind w:left="680"/>
        <w:rPr>
          <w:rFonts w:ascii="Calibri" w:hAnsi="Calibri"/>
          <w:bCs/>
          <w:sz w:val="22"/>
          <w:szCs w:val="22"/>
        </w:rPr>
      </w:pPr>
      <w:r>
        <w:rPr>
          <w:rFonts w:ascii="Calibri" w:hAnsi="Calibri"/>
          <w:bCs/>
          <w:sz w:val="22"/>
          <w:szCs w:val="22"/>
        </w:rPr>
        <w:t xml:space="preserve">The treasurer, </w:t>
      </w:r>
      <w:r w:rsidR="00666380">
        <w:rPr>
          <w:rFonts w:ascii="Calibri" w:hAnsi="Calibri"/>
          <w:bCs/>
          <w:sz w:val="22"/>
          <w:szCs w:val="22"/>
        </w:rPr>
        <w:t>Alan Davidson</w:t>
      </w:r>
      <w:r>
        <w:rPr>
          <w:rFonts w:ascii="Calibri" w:hAnsi="Calibri"/>
          <w:bCs/>
          <w:sz w:val="22"/>
          <w:szCs w:val="22"/>
        </w:rPr>
        <w:t xml:space="preserve">, </w:t>
      </w:r>
      <w:r w:rsidR="00B9428F">
        <w:rPr>
          <w:rFonts w:ascii="Calibri" w:hAnsi="Calibri"/>
          <w:bCs/>
          <w:sz w:val="22"/>
          <w:szCs w:val="22"/>
        </w:rPr>
        <w:t>read h</w:t>
      </w:r>
      <w:r w:rsidR="00666380">
        <w:rPr>
          <w:rFonts w:ascii="Calibri" w:hAnsi="Calibri"/>
          <w:bCs/>
          <w:sz w:val="22"/>
          <w:szCs w:val="22"/>
        </w:rPr>
        <w:t>is</w:t>
      </w:r>
      <w:r w:rsidR="00B9428F">
        <w:rPr>
          <w:rFonts w:ascii="Calibri" w:hAnsi="Calibri"/>
          <w:bCs/>
          <w:sz w:val="22"/>
          <w:szCs w:val="22"/>
        </w:rPr>
        <w:t xml:space="preserve"> finance report</w:t>
      </w:r>
      <w:r>
        <w:rPr>
          <w:rFonts w:ascii="Calibri" w:hAnsi="Calibri"/>
          <w:bCs/>
          <w:sz w:val="22"/>
          <w:szCs w:val="22"/>
        </w:rPr>
        <w:t xml:space="preserve"> </w:t>
      </w:r>
      <w:r w:rsidR="00C7511A">
        <w:rPr>
          <w:rFonts w:ascii="Calibri" w:hAnsi="Calibri"/>
          <w:bCs/>
          <w:sz w:val="22"/>
          <w:szCs w:val="22"/>
        </w:rPr>
        <w:t xml:space="preserve">and accounts for period 2022-2023 have been approved. It was noted that the </w:t>
      </w:r>
      <w:r w:rsidR="000C65F6">
        <w:rPr>
          <w:rFonts w:ascii="Calibri" w:hAnsi="Calibri"/>
          <w:bCs/>
          <w:sz w:val="22"/>
          <w:szCs w:val="22"/>
        </w:rPr>
        <w:t>c</w:t>
      </w:r>
      <w:r w:rsidR="00C7511A">
        <w:rPr>
          <w:rFonts w:ascii="Calibri" w:hAnsi="Calibri"/>
          <w:bCs/>
          <w:sz w:val="22"/>
          <w:szCs w:val="22"/>
        </w:rPr>
        <w:t xml:space="preserve">hair and </w:t>
      </w:r>
      <w:r w:rsidR="000C65F6">
        <w:rPr>
          <w:rFonts w:ascii="Calibri" w:hAnsi="Calibri"/>
          <w:bCs/>
          <w:sz w:val="22"/>
          <w:szCs w:val="22"/>
        </w:rPr>
        <w:t>t</w:t>
      </w:r>
      <w:r w:rsidR="00C7511A">
        <w:rPr>
          <w:rFonts w:ascii="Calibri" w:hAnsi="Calibri"/>
          <w:bCs/>
          <w:sz w:val="22"/>
          <w:szCs w:val="22"/>
        </w:rPr>
        <w:t xml:space="preserve">reasurer have signed the </w:t>
      </w:r>
      <w:r w:rsidR="000C65F6">
        <w:rPr>
          <w:rFonts w:ascii="Calibri" w:hAnsi="Calibri"/>
          <w:bCs/>
          <w:sz w:val="22"/>
          <w:szCs w:val="22"/>
        </w:rPr>
        <w:t>accounts</w:t>
      </w:r>
      <w:r w:rsidR="00C7511A">
        <w:rPr>
          <w:rFonts w:ascii="Calibri" w:hAnsi="Calibri"/>
          <w:bCs/>
          <w:sz w:val="22"/>
          <w:szCs w:val="22"/>
        </w:rPr>
        <w:t xml:space="preserve"> on behalf of the </w:t>
      </w:r>
      <w:r w:rsidR="000C65F6">
        <w:rPr>
          <w:rFonts w:ascii="Calibri" w:hAnsi="Calibri"/>
          <w:bCs/>
          <w:sz w:val="22"/>
          <w:szCs w:val="22"/>
        </w:rPr>
        <w:t>DCC</w:t>
      </w:r>
      <w:r w:rsidR="00C7511A">
        <w:rPr>
          <w:rFonts w:ascii="Calibri" w:hAnsi="Calibri"/>
          <w:bCs/>
          <w:sz w:val="22"/>
          <w:szCs w:val="22"/>
        </w:rPr>
        <w:t>.</w:t>
      </w:r>
    </w:p>
    <w:p w14:paraId="7C7F31F5" w14:textId="1D77D9BA" w:rsidR="00BF2252" w:rsidRDefault="00BF2252" w:rsidP="009B62DC">
      <w:pPr>
        <w:ind w:left="680"/>
        <w:rPr>
          <w:rFonts w:ascii="Calibri" w:hAnsi="Calibri"/>
          <w:sz w:val="22"/>
          <w:szCs w:val="22"/>
        </w:rPr>
      </w:pPr>
    </w:p>
    <w:p w14:paraId="42E9312A" w14:textId="0B2BF951" w:rsidR="00D85ED0" w:rsidRDefault="006E08EE" w:rsidP="00DF15D3">
      <w:pPr>
        <w:pStyle w:val="BodyA"/>
        <w:rPr>
          <w:b/>
          <w:bCs/>
        </w:rPr>
      </w:pPr>
      <w:r>
        <w:rPr>
          <w:b/>
          <w:bCs/>
        </w:rPr>
        <w:t>4</w:t>
      </w:r>
      <w:r w:rsidR="00293C26" w:rsidRPr="00594826">
        <w:rPr>
          <w:b/>
          <w:bCs/>
        </w:rPr>
        <w:t xml:space="preserve">. </w:t>
      </w:r>
      <w:r w:rsidR="00293C26" w:rsidRPr="00594826">
        <w:rPr>
          <w:b/>
          <w:bCs/>
        </w:rPr>
        <w:tab/>
      </w:r>
      <w:r w:rsidR="0090763F">
        <w:rPr>
          <w:b/>
          <w:bCs/>
        </w:rPr>
        <w:t>Election of Office Bearers</w:t>
      </w:r>
    </w:p>
    <w:p w14:paraId="31083CEB" w14:textId="302A4515" w:rsidR="0090763F" w:rsidRPr="0090763F" w:rsidRDefault="00666380" w:rsidP="00666380">
      <w:pPr>
        <w:pStyle w:val="BodyA"/>
        <w:ind w:left="720"/>
      </w:pPr>
      <w:r>
        <w:rPr>
          <w:bCs/>
        </w:rPr>
        <w:t xml:space="preserve">All of the current office bearers indicated their willingness to </w:t>
      </w:r>
      <w:r w:rsidR="00C7511A">
        <w:rPr>
          <w:bCs/>
        </w:rPr>
        <w:t xml:space="preserve">continue in their role as elected at the OGM on </w:t>
      </w:r>
      <w:r w:rsidR="005005D1">
        <w:rPr>
          <w:bCs/>
        </w:rPr>
        <w:t>8</w:t>
      </w:r>
      <w:r w:rsidR="005005D1" w:rsidRPr="005005D1">
        <w:rPr>
          <w:bCs/>
          <w:vertAlign w:val="superscript"/>
        </w:rPr>
        <w:t>th</w:t>
      </w:r>
      <w:r w:rsidR="005005D1">
        <w:rPr>
          <w:bCs/>
        </w:rPr>
        <w:t xml:space="preserve"> </w:t>
      </w:r>
      <w:r w:rsidR="00C7511A">
        <w:rPr>
          <w:bCs/>
        </w:rPr>
        <w:t>November 2023</w:t>
      </w:r>
      <w:r w:rsidR="0090763F" w:rsidRPr="0090763F">
        <w:t>:</w:t>
      </w:r>
    </w:p>
    <w:p w14:paraId="7B7714FA" w14:textId="468D7846" w:rsidR="0090763F" w:rsidRDefault="0090763F" w:rsidP="00DF15D3">
      <w:pPr>
        <w:pStyle w:val="BodyA"/>
      </w:pPr>
      <w:r>
        <w:tab/>
        <w:t xml:space="preserve">Chairperson: </w:t>
      </w:r>
      <w:r w:rsidR="00B9428F">
        <w:t>Clare Ross</w:t>
      </w:r>
      <w:r>
        <w:t xml:space="preserve">; </w:t>
      </w:r>
    </w:p>
    <w:p w14:paraId="23753EC3" w14:textId="157E6534" w:rsidR="0090763F" w:rsidRDefault="00B9428F" w:rsidP="00DF15D3">
      <w:pPr>
        <w:pStyle w:val="BodyA"/>
      </w:pPr>
      <w:r>
        <w:tab/>
      </w:r>
      <w:r w:rsidR="0090763F">
        <w:t xml:space="preserve">Secretary: </w:t>
      </w:r>
      <w:r w:rsidR="0007764E">
        <w:t>Ewan McMillan</w:t>
      </w:r>
      <w:r w:rsidR="0083502D">
        <w:t xml:space="preserve"> (by proxy)</w:t>
      </w:r>
      <w:r w:rsidR="0090763F">
        <w:t xml:space="preserve">; </w:t>
      </w:r>
    </w:p>
    <w:p w14:paraId="66A600BE" w14:textId="4A014666" w:rsidR="0090763F" w:rsidRDefault="0090763F" w:rsidP="00DF15D3">
      <w:pPr>
        <w:pStyle w:val="BodyA"/>
      </w:pPr>
      <w:r>
        <w:tab/>
        <w:t xml:space="preserve">Treasurer: </w:t>
      </w:r>
      <w:r w:rsidR="00B9428F">
        <w:t>Alan Davidson</w:t>
      </w:r>
      <w:r>
        <w:t xml:space="preserve">; </w:t>
      </w:r>
    </w:p>
    <w:p w14:paraId="40D6C7A5" w14:textId="65D7DAF6" w:rsidR="0090135E" w:rsidRDefault="00B9428F" w:rsidP="000931F4">
      <w:pPr>
        <w:ind w:left="680"/>
        <w:rPr>
          <w:rFonts w:ascii="Calibri" w:eastAsia="Calibri" w:hAnsi="Calibri" w:cs="Calibri"/>
          <w:color w:val="000000"/>
          <w:sz w:val="22"/>
          <w:szCs w:val="22"/>
          <w:u w:color="000000"/>
          <w:lang w:eastAsia="en-GB"/>
        </w:rPr>
      </w:pPr>
      <w:r w:rsidRPr="00B9428F">
        <w:rPr>
          <w:rFonts w:ascii="Calibri" w:eastAsia="Calibri" w:hAnsi="Calibri" w:cs="Calibri"/>
          <w:color w:val="000000"/>
          <w:sz w:val="22"/>
          <w:szCs w:val="22"/>
          <w:u w:color="000000"/>
          <w:lang w:eastAsia="en-GB"/>
        </w:rPr>
        <w:lastRenderedPageBreak/>
        <w:t xml:space="preserve">Vice Chair: </w:t>
      </w:r>
      <w:r w:rsidR="005005D1">
        <w:rPr>
          <w:rFonts w:ascii="Calibri" w:eastAsia="Calibri" w:hAnsi="Calibri" w:cs="Calibri"/>
          <w:color w:val="000000"/>
          <w:sz w:val="22"/>
          <w:szCs w:val="22"/>
          <w:u w:color="000000"/>
          <w:lang w:eastAsia="en-GB"/>
        </w:rPr>
        <w:t>Gerard Burns.</w:t>
      </w:r>
    </w:p>
    <w:p w14:paraId="31BE1FD4" w14:textId="77777777" w:rsidR="005005D1" w:rsidRDefault="005005D1" w:rsidP="000931F4">
      <w:pPr>
        <w:ind w:left="680"/>
        <w:rPr>
          <w:rFonts w:ascii="Calibri" w:eastAsia="Calibri" w:hAnsi="Calibri" w:cs="Calibri"/>
          <w:color w:val="000000"/>
          <w:sz w:val="22"/>
          <w:szCs w:val="22"/>
          <w:u w:color="000000"/>
          <w:lang w:eastAsia="en-GB"/>
        </w:rPr>
      </w:pPr>
    </w:p>
    <w:p w14:paraId="2A62FA7B" w14:textId="0D6D9260" w:rsidR="000931F4" w:rsidRDefault="00C7511A" w:rsidP="000931F4">
      <w:pPr>
        <w:ind w:left="680"/>
        <w:rPr>
          <w:rFonts w:ascii="Calibri" w:hAnsi="Calibri" w:cs="Calibri"/>
          <w:sz w:val="22"/>
          <w:szCs w:val="22"/>
        </w:rPr>
      </w:pPr>
      <w:r w:rsidRPr="00C7511A">
        <w:rPr>
          <w:rFonts w:ascii="Calibri" w:hAnsi="Calibri" w:cs="Calibri"/>
          <w:sz w:val="22"/>
          <w:szCs w:val="22"/>
        </w:rPr>
        <w:t>The n</w:t>
      </w:r>
      <w:r>
        <w:rPr>
          <w:rFonts w:ascii="Calibri" w:hAnsi="Calibri" w:cs="Calibri"/>
          <w:sz w:val="22"/>
          <w:szCs w:val="22"/>
        </w:rPr>
        <w:t>ext AGM for period 2023-24 is proposed to take place on Wednesday 11</w:t>
      </w:r>
      <w:r w:rsidRPr="00C7511A">
        <w:rPr>
          <w:rFonts w:ascii="Calibri" w:hAnsi="Calibri" w:cs="Calibri"/>
          <w:sz w:val="22"/>
          <w:szCs w:val="22"/>
          <w:vertAlign w:val="superscript"/>
        </w:rPr>
        <w:t>th</w:t>
      </w:r>
      <w:r>
        <w:rPr>
          <w:rFonts w:ascii="Calibri" w:hAnsi="Calibri" w:cs="Calibri"/>
          <w:sz w:val="22"/>
          <w:szCs w:val="22"/>
        </w:rPr>
        <w:t xml:space="preserve"> September 2024 at 7pm, at which point the office bearers will be up for re-election.</w:t>
      </w:r>
    </w:p>
    <w:p w14:paraId="3EA16B34" w14:textId="77777777" w:rsidR="00C7511A" w:rsidRDefault="00C7511A" w:rsidP="000931F4">
      <w:pPr>
        <w:ind w:left="680"/>
        <w:rPr>
          <w:rFonts w:ascii="Calibri" w:hAnsi="Calibri" w:cs="Calibri"/>
          <w:sz w:val="22"/>
          <w:szCs w:val="22"/>
        </w:rPr>
      </w:pPr>
    </w:p>
    <w:p w14:paraId="57FB4360" w14:textId="4A9931F5" w:rsidR="00C7511A" w:rsidRPr="00C7511A" w:rsidRDefault="00C7511A" w:rsidP="000931F4">
      <w:pPr>
        <w:ind w:left="680"/>
        <w:rPr>
          <w:rFonts w:ascii="Calibri" w:hAnsi="Calibri" w:cs="Calibri"/>
          <w:sz w:val="22"/>
          <w:szCs w:val="22"/>
        </w:rPr>
      </w:pPr>
      <w:r>
        <w:rPr>
          <w:rFonts w:ascii="Calibri" w:hAnsi="Calibri" w:cs="Calibri"/>
          <w:sz w:val="22"/>
          <w:szCs w:val="22"/>
        </w:rPr>
        <w:t>The committee agreed to have future DCC Annual General Meetings (AGM) during the month of September, given the March year end timing for the accounts.</w:t>
      </w:r>
    </w:p>
    <w:p w14:paraId="432E4372" w14:textId="77777777" w:rsidR="00C7511A" w:rsidRDefault="00C7511A" w:rsidP="000931F4">
      <w:pPr>
        <w:ind w:left="680"/>
        <w:rPr>
          <w:rFonts w:ascii="Calibri" w:hAnsi="Calibri"/>
          <w:sz w:val="22"/>
          <w:szCs w:val="22"/>
        </w:rPr>
      </w:pPr>
    </w:p>
    <w:p w14:paraId="778E0293" w14:textId="306238EA" w:rsidR="00BB6A00" w:rsidRDefault="0090135E" w:rsidP="000931F4">
      <w:pPr>
        <w:ind w:left="680"/>
        <w:rPr>
          <w:rFonts w:ascii="Calibri" w:hAnsi="Calibri"/>
          <w:sz w:val="22"/>
          <w:szCs w:val="22"/>
        </w:rPr>
      </w:pPr>
      <w:r>
        <w:rPr>
          <w:rFonts w:ascii="Calibri" w:hAnsi="Calibri"/>
          <w:sz w:val="22"/>
          <w:szCs w:val="22"/>
        </w:rPr>
        <w:t>The Chair closed the meeting.</w:t>
      </w:r>
    </w:p>
    <w:p w14:paraId="15BA814F" w14:textId="77777777" w:rsidR="0007764E" w:rsidRDefault="0007764E" w:rsidP="000931F4">
      <w:pPr>
        <w:ind w:left="680"/>
        <w:rPr>
          <w:rFonts w:ascii="Calibri" w:hAnsi="Calibri"/>
          <w:sz w:val="22"/>
          <w:szCs w:val="22"/>
        </w:rPr>
      </w:pPr>
    </w:p>
    <w:p w14:paraId="003B5CB6" w14:textId="77777777" w:rsidR="0007764E" w:rsidRDefault="0007764E" w:rsidP="000931F4">
      <w:pPr>
        <w:ind w:left="680"/>
        <w:rPr>
          <w:rFonts w:ascii="Calibri" w:hAnsi="Calibri"/>
          <w:sz w:val="22"/>
          <w:szCs w:val="22"/>
        </w:rPr>
      </w:pPr>
    </w:p>
    <w:p w14:paraId="7D60A9D9"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000000"/>
          <w:sz w:val="22"/>
          <w:szCs w:val="22"/>
          <w:lang w:val="en-GB" w:eastAsia="en-GB"/>
        </w:rPr>
      </w:pPr>
      <w:r w:rsidRPr="0007764E">
        <w:rPr>
          <w:rFonts w:ascii="Calibri" w:hAnsi="Calibri" w:cs="Calibri"/>
          <w:b/>
          <w:bCs/>
          <w:color w:val="000000"/>
          <w:sz w:val="22"/>
          <w:szCs w:val="22"/>
          <w:lang w:val="en-GB" w:eastAsia="en-GB"/>
        </w:rPr>
        <w:t>Chair Report for 23/24</w:t>
      </w:r>
    </w:p>
    <w:p w14:paraId="0060D7E8"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p>
    <w:p w14:paraId="1E478C51"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r w:rsidRPr="0007764E">
        <w:rPr>
          <w:rFonts w:ascii="Calibri" w:hAnsi="Calibri" w:cs="Calibri"/>
          <w:color w:val="000000"/>
          <w:sz w:val="22"/>
          <w:szCs w:val="22"/>
          <w:lang w:val="en-GB" w:eastAsia="en-GB"/>
        </w:rPr>
        <w:t xml:space="preserve">We welcomed Andre de Almeida as a co-opted voting member in Feb 23 and Gerard Burns in March 23 and we welcomed a further two new members to DCC; Ewan McMillan and Lorraine Harkins. These additions offer positive diversity and support to, what was, a diminishing community council. </w:t>
      </w:r>
    </w:p>
    <w:p w14:paraId="39DEB946"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p>
    <w:p w14:paraId="30767CFC"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r w:rsidRPr="0007764E">
        <w:rPr>
          <w:rFonts w:ascii="Calibri" w:hAnsi="Calibri" w:cs="Calibri"/>
          <w:color w:val="000000"/>
          <w:sz w:val="22"/>
          <w:szCs w:val="22"/>
          <w:lang w:val="en-GB" w:eastAsia="en-GB"/>
        </w:rPr>
        <w:t xml:space="preserve">We achieved our fundraising goal and hosted a successful Spring Social which raised £900, with a further donation of £500 from DLTC; this completed the build, thanks to all who attended, donated and helped. We hosted a family Halloween evening, a Christmas light switch-on and a combined event with DLTC Trash, Treasure and Tennis - all were well attended and energised community spirit. I am looking forward to our Summer event taking place this week and future events in the coming year. These are all very positive moves towards an inclusive, proactive community council who are keen to bring the residents together in a variety of ways. </w:t>
      </w:r>
    </w:p>
    <w:p w14:paraId="4CA59F1F"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p>
    <w:p w14:paraId="08D63E5C"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r w:rsidRPr="0007764E">
        <w:rPr>
          <w:rFonts w:ascii="Calibri" w:hAnsi="Calibri" w:cs="Calibri"/>
          <w:color w:val="000000"/>
          <w:sz w:val="22"/>
          <w:szCs w:val="22"/>
          <w:lang w:val="en-GB" w:eastAsia="en-GB"/>
        </w:rPr>
        <w:t xml:space="preserve">I would also like to take this opportunity to thank my fellow community councillors for giving their precious free time, not only to meetings and events but, giving up weekends to clear and tidy areas around the hall, grass cutting, planting, weeding, trimming parts of the village that NLC no longer maintain, for bringing a new perspective to the council and for being a positive team who are supportive of each other and the community as a whole. </w:t>
      </w:r>
    </w:p>
    <w:p w14:paraId="1E22F796"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p>
    <w:p w14:paraId="3E80F6C1"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r w:rsidRPr="0007764E">
        <w:rPr>
          <w:rFonts w:ascii="Calibri" w:hAnsi="Calibri" w:cs="Calibri"/>
          <w:color w:val="000000"/>
          <w:sz w:val="22"/>
          <w:szCs w:val="22"/>
          <w:lang w:val="en-GB" w:eastAsia="en-GB"/>
        </w:rPr>
        <w:t xml:space="preserve">We approached NLC regarding the repair of speed bumps, pruning of hedges and roadside areas causing concern, which resulted in unsatisfactory outcomes. Perhaps for the coming year we press on these points and revisit previous discussion around TPO (where NLC have offered a teams meeting) and explore further NLC commitment to the maintenance of Dullatur Village. </w:t>
      </w:r>
    </w:p>
    <w:p w14:paraId="74872BF7" w14:textId="77777777" w:rsidR="0007764E" w:rsidRPr="0007764E" w:rsidRDefault="0007764E" w:rsidP="000776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GB" w:eastAsia="en-GB"/>
        </w:rPr>
      </w:pPr>
    </w:p>
    <w:p w14:paraId="4768F5F7" w14:textId="00AEAB7B" w:rsidR="0007764E" w:rsidRPr="0007764E" w:rsidRDefault="0007764E" w:rsidP="0007764E">
      <w:pPr>
        <w:rPr>
          <w:rFonts w:ascii="Calibri" w:hAnsi="Calibri" w:cs="Calibri"/>
          <w:b/>
          <w:bCs/>
        </w:rPr>
      </w:pPr>
      <w:r w:rsidRPr="0007764E">
        <w:rPr>
          <w:rFonts w:ascii="Calibri" w:hAnsi="Calibri" w:cs="Calibri"/>
          <w:color w:val="000000"/>
          <w:sz w:val="22"/>
          <w:szCs w:val="22"/>
          <w:lang w:val="en-GB" w:eastAsia="en-GB"/>
        </w:rPr>
        <w:t>We have new community council members, a new hall, new decking and some plans in the pipeline to enhance what is already a lovely space for the residents of Dullatur. I look forward to continuing on this productive/proactive journey. Thank you - it’s been a rewarding year.</w:t>
      </w:r>
    </w:p>
    <w:sectPr w:rsidR="0007764E" w:rsidRPr="0007764E">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3F59D" w14:textId="77777777" w:rsidR="00DC20DE" w:rsidRDefault="00DC20DE">
      <w:r>
        <w:separator/>
      </w:r>
    </w:p>
  </w:endnote>
  <w:endnote w:type="continuationSeparator" w:id="0">
    <w:p w14:paraId="2C13F923" w14:textId="77777777" w:rsidR="00DC20DE" w:rsidRDefault="00DC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A707" w14:textId="77777777" w:rsidR="00BB6A00" w:rsidRDefault="00BB6A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5D6C" w14:textId="77777777" w:rsidR="00DC20DE" w:rsidRDefault="00DC20DE">
      <w:r>
        <w:separator/>
      </w:r>
    </w:p>
  </w:footnote>
  <w:footnote w:type="continuationSeparator" w:id="0">
    <w:p w14:paraId="5F0937DA" w14:textId="77777777" w:rsidR="00DC20DE" w:rsidRDefault="00DC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1E2E" w14:textId="77777777" w:rsidR="00BB6A00" w:rsidRDefault="00BB6A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1A40"/>
    <w:multiLevelType w:val="multilevel"/>
    <w:tmpl w:val="653404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7FF5FC3"/>
    <w:multiLevelType w:val="hybridMultilevel"/>
    <w:tmpl w:val="B59E0CF8"/>
    <w:lvl w:ilvl="0" w:tplc="1F3C9BFC">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B077F"/>
    <w:multiLevelType w:val="multilevel"/>
    <w:tmpl w:val="6A00F96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3E26691"/>
    <w:multiLevelType w:val="hybridMultilevel"/>
    <w:tmpl w:val="DE9A61AC"/>
    <w:lvl w:ilvl="0" w:tplc="DB62C242">
      <w:start w:val="4"/>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14EC51A4"/>
    <w:multiLevelType w:val="hybridMultilevel"/>
    <w:tmpl w:val="6EA4F1C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1B925D04"/>
    <w:multiLevelType w:val="hybridMultilevel"/>
    <w:tmpl w:val="6F6E6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261395"/>
    <w:multiLevelType w:val="hybridMultilevel"/>
    <w:tmpl w:val="A8D453E4"/>
    <w:lvl w:ilvl="0" w:tplc="D1E85B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550BF"/>
    <w:multiLevelType w:val="multilevel"/>
    <w:tmpl w:val="DBE6AF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1DAD31A0"/>
    <w:multiLevelType w:val="multilevel"/>
    <w:tmpl w:val="07A0FB54"/>
    <w:styleLink w:val="List0"/>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9" w15:restartNumberingAfterBreak="0">
    <w:nsid w:val="265C4944"/>
    <w:multiLevelType w:val="multilevel"/>
    <w:tmpl w:val="F0105514"/>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0" w15:restartNumberingAfterBreak="0">
    <w:nsid w:val="2D7D4830"/>
    <w:multiLevelType w:val="multilevel"/>
    <w:tmpl w:val="271476A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32E23B3D"/>
    <w:multiLevelType w:val="hybridMultilevel"/>
    <w:tmpl w:val="45E60B1A"/>
    <w:lvl w:ilvl="0" w:tplc="545017CC">
      <w:start w:val="4"/>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39437B0E"/>
    <w:multiLevelType w:val="hybridMultilevel"/>
    <w:tmpl w:val="A2ECC94C"/>
    <w:lvl w:ilvl="0" w:tplc="F6581DE0">
      <w:start w:val="6"/>
      <w:numFmt w:val="bullet"/>
      <w:lvlText w:val=""/>
      <w:lvlJc w:val="left"/>
      <w:pPr>
        <w:ind w:left="1040" w:hanging="360"/>
      </w:pPr>
      <w:rPr>
        <w:rFonts w:ascii="Calibri" w:eastAsia="Arial Unicode MS" w:hAnsi="Calibri"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 w15:restartNumberingAfterBreak="0">
    <w:nsid w:val="3D120C82"/>
    <w:multiLevelType w:val="multilevel"/>
    <w:tmpl w:val="0888923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3346E07"/>
    <w:multiLevelType w:val="multilevel"/>
    <w:tmpl w:val="99A602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52FC5354"/>
    <w:multiLevelType w:val="multilevel"/>
    <w:tmpl w:val="144AA1D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59BB2C41"/>
    <w:multiLevelType w:val="multilevel"/>
    <w:tmpl w:val="C41C06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613D2EEB"/>
    <w:multiLevelType w:val="hybridMultilevel"/>
    <w:tmpl w:val="236418D0"/>
    <w:lvl w:ilvl="0" w:tplc="218AF052">
      <w:start w:val="3"/>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8" w15:restartNumberingAfterBreak="0">
    <w:nsid w:val="649E406E"/>
    <w:multiLevelType w:val="hybridMultilevel"/>
    <w:tmpl w:val="96CC9A30"/>
    <w:lvl w:ilvl="0" w:tplc="FEE08696">
      <w:start w:val="1"/>
      <w:numFmt w:val="bullet"/>
      <w:lvlText w:val="-"/>
      <w:lvlJc w:val="left"/>
      <w:pPr>
        <w:ind w:left="1040" w:hanging="360"/>
      </w:pPr>
      <w:rPr>
        <w:rFonts w:ascii="Calibri" w:eastAsia="Calibri"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9" w15:restartNumberingAfterBreak="0">
    <w:nsid w:val="68A97A4A"/>
    <w:multiLevelType w:val="multilevel"/>
    <w:tmpl w:val="53680BF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6D8B4896"/>
    <w:multiLevelType w:val="multilevel"/>
    <w:tmpl w:val="F0A45BC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1" w15:restartNumberingAfterBreak="0">
    <w:nsid w:val="6EC844F6"/>
    <w:multiLevelType w:val="multilevel"/>
    <w:tmpl w:val="9BB4E0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75297B8A"/>
    <w:multiLevelType w:val="hybridMultilevel"/>
    <w:tmpl w:val="7E028598"/>
    <w:lvl w:ilvl="0" w:tplc="DB62C242">
      <w:start w:val="4"/>
      <w:numFmt w:val="bullet"/>
      <w:lvlText w:val="-"/>
      <w:lvlJc w:val="left"/>
      <w:pPr>
        <w:ind w:left="1400" w:hanging="360"/>
      </w:pPr>
      <w:rPr>
        <w:rFonts w:ascii="Calibri" w:eastAsia="Arial Unicode MS" w:hAnsi="Calibri" w:cs="Times New Roman"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792F622C"/>
    <w:multiLevelType w:val="multilevel"/>
    <w:tmpl w:val="0224A1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7A5E35C1"/>
    <w:multiLevelType w:val="multilevel"/>
    <w:tmpl w:val="BD3645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7B79190E"/>
    <w:multiLevelType w:val="hybridMultilevel"/>
    <w:tmpl w:val="D8DCE704"/>
    <w:lvl w:ilvl="0" w:tplc="DB62C242">
      <w:start w:val="4"/>
      <w:numFmt w:val="bullet"/>
      <w:lvlText w:val="-"/>
      <w:lvlJc w:val="left"/>
      <w:pPr>
        <w:ind w:left="1760" w:hanging="360"/>
      </w:pPr>
      <w:rPr>
        <w:rFonts w:ascii="Calibri" w:eastAsia="Arial Unicode MS" w:hAnsi="Calibri" w:cs="Times New Roman"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26" w15:restartNumberingAfterBreak="0">
    <w:nsid w:val="7B80298F"/>
    <w:multiLevelType w:val="hybridMultilevel"/>
    <w:tmpl w:val="9B8CDCA4"/>
    <w:lvl w:ilvl="0" w:tplc="C49E60DE">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202211">
    <w:abstractNumId w:val="15"/>
  </w:num>
  <w:num w:numId="2" w16cid:durableId="251596725">
    <w:abstractNumId w:val="13"/>
  </w:num>
  <w:num w:numId="3" w16cid:durableId="2103137117">
    <w:abstractNumId w:val="14"/>
  </w:num>
  <w:num w:numId="4" w16cid:durableId="736443245">
    <w:abstractNumId w:val="21"/>
  </w:num>
  <w:num w:numId="5" w16cid:durableId="397020406">
    <w:abstractNumId w:val="2"/>
  </w:num>
  <w:num w:numId="6" w16cid:durableId="1932930309">
    <w:abstractNumId w:val="19"/>
  </w:num>
  <w:num w:numId="7" w16cid:durableId="1371145787">
    <w:abstractNumId w:val="7"/>
  </w:num>
  <w:num w:numId="8" w16cid:durableId="1086802747">
    <w:abstractNumId w:val="16"/>
  </w:num>
  <w:num w:numId="9" w16cid:durableId="1167096588">
    <w:abstractNumId w:val="0"/>
  </w:num>
  <w:num w:numId="10" w16cid:durableId="1128087058">
    <w:abstractNumId w:val="20"/>
  </w:num>
  <w:num w:numId="11" w16cid:durableId="1475101042">
    <w:abstractNumId w:val="23"/>
  </w:num>
  <w:num w:numId="12" w16cid:durableId="1961302404">
    <w:abstractNumId w:val="24"/>
  </w:num>
  <w:num w:numId="13" w16cid:durableId="157425543">
    <w:abstractNumId w:val="9"/>
  </w:num>
  <w:num w:numId="14" w16cid:durableId="1815443906">
    <w:abstractNumId w:val="10"/>
  </w:num>
  <w:num w:numId="15" w16cid:durableId="136535456">
    <w:abstractNumId w:val="8"/>
  </w:num>
  <w:num w:numId="16" w16cid:durableId="1419137713">
    <w:abstractNumId w:val="4"/>
  </w:num>
  <w:num w:numId="17" w16cid:durableId="1095712153">
    <w:abstractNumId w:val="5"/>
  </w:num>
  <w:num w:numId="18" w16cid:durableId="2009941768">
    <w:abstractNumId w:val="18"/>
  </w:num>
  <w:num w:numId="19" w16cid:durableId="1718049709">
    <w:abstractNumId w:val="1"/>
  </w:num>
  <w:num w:numId="20" w16cid:durableId="4290558">
    <w:abstractNumId w:val="26"/>
  </w:num>
  <w:num w:numId="21" w16cid:durableId="258099763">
    <w:abstractNumId w:val="11"/>
  </w:num>
  <w:num w:numId="22" w16cid:durableId="388385676">
    <w:abstractNumId w:val="3"/>
  </w:num>
  <w:num w:numId="23" w16cid:durableId="1409379161">
    <w:abstractNumId w:val="6"/>
  </w:num>
  <w:num w:numId="24" w16cid:durableId="2031446076">
    <w:abstractNumId w:val="17"/>
  </w:num>
  <w:num w:numId="25" w16cid:durableId="1141078517">
    <w:abstractNumId w:val="12"/>
  </w:num>
  <w:num w:numId="26" w16cid:durableId="1759013021">
    <w:abstractNumId w:val="22"/>
  </w:num>
  <w:num w:numId="27" w16cid:durableId="16808859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00"/>
    <w:rsid w:val="00073C65"/>
    <w:rsid w:val="0007764E"/>
    <w:rsid w:val="000931F4"/>
    <w:rsid w:val="0009588D"/>
    <w:rsid w:val="000B7405"/>
    <w:rsid w:val="000C65F6"/>
    <w:rsid w:val="000D6505"/>
    <w:rsid w:val="0012738D"/>
    <w:rsid w:val="00135828"/>
    <w:rsid w:val="00137871"/>
    <w:rsid w:val="00164092"/>
    <w:rsid w:val="00194039"/>
    <w:rsid w:val="001F7291"/>
    <w:rsid w:val="00203A1A"/>
    <w:rsid w:val="00213AA5"/>
    <w:rsid w:val="00293C26"/>
    <w:rsid w:val="002F0CB7"/>
    <w:rsid w:val="0034775B"/>
    <w:rsid w:val="00371FF8"/>
    <w:rsid w:val="00376F5A"/>
    <w:rsid w:val="003D44A1"/>
    <w:rsid w:val="003E41CC"/>
    <w:rsid w:val="003F2E71"/>
    <w:rsid w:val="00474EBC"/>
    <w:rsid w:val="0048082B"/>
    <w:rsid w:val="00495EC5"/>
    <w:rsid w:val="004C0E37"/>
    <w:rsid w:val="004F3B01"/>
    <w:rsid w:val="005005D1"/>
    <w:rsid w:val="00505889"/>
    <w:rsid w:val="00512581"/>
    <w:rsid w:val="0052086A"/>
    <w:rsid w:val="00521869"/>
    <w:rsid w:val="00524303"/>
    <w:rsid w:val="00530A5F"/>
    <w:rsid w:val="00594826"/>
    <w:rsid w:val="005B46AE"/>
    <w:rsid w:val="005B70B8"/>
    <w:rsid w:val="006232F4"/>
    <w:rsid w:val="00666380"/>
    <w:rsid w:val="006A78CC"/>
    <w:rsid w:val="006E08EE"/>
    <w:rsid w:val="00701520"/>
    <w:rsid w:val="00747DAC"/>
    <w:rsid w:val="007A6868"/>
    <w:rsid w:val="007D118C"/>
    <w:rsid w:val="007E4A42"/>
    <w:rsid w:val="007E7FF1"/>
    <w:rsid w:val="007F18B5"/>
    <w:rsid w:val="007F27AE"/>
    <w:rsid w:val="00825F5D"/>
    <w:rsid w:val="0083502D"/>
    <w:rsid w:val="00875B92"/>
    <w:rsid w:val="00877AD2"/>
    <w:rsid w:val="008F2EB0"/>
    <w:rsid w:val="008F7F75"/>
    <w:rsid w:val="0090135E"/>
    <w:rsid w:val="00903426"/>
    <w:rsid w:val="0090763F"/>
    <w:rsid w:val="00967544"/>
    <w:rsid w:val="009904C0"/>
    <w:rsid w:val="009B62DC"/>
    <w:rsid w:val="00A06340"/>
    <w:rsid w:val="00A1566F"/>
    <w:rsid w:val="00A4601D"/>
    <w:rsid w:val="00A56E03"/>
    <w:rsid w:val="00A853ED"/>
    <w:rsid w:val="00A8594F"/>
    <w:rsid w:val="00B23EB6"/>
    <w:rsid w:val="00B35591"/>
    <w:rsid w:val="00B75180"/>
    <w:rsid w:val="00B9428F"/>
    <w:rsid w:val="00BB6A00"/>
    <w:rsid w:val="00BE5785"/>
    <w:rsid w:val="00BF2252"/>
    <w:rsid w:val="00BF4C38"/>
    <w:rsid w:val="00C5612F"/>
    <w:rsid w:val="00C632E8"/>
    <w:rsid w:val="00C7511A"/>
    <w:rsid w:val="00D76C09"/>
    <w:rsid w:val="00D80B5A"/>
    <w:rsid w:val="00D85ED0"/>
    <w:rsid w:val="00DC20DE"/>
    <w:rsid w:val="00DD5666"/>
    <w:rsid w:val="00DF15D3"/>
    <w:rsid w:val="00E1155F"/>
    <w:rsid w:val="00E236EE"/>
    <w:rsid w:val="00E635A9"/>
    <w:rsid w:val="00E97ECA"/>
    <w:rsid w:val="00F73841"/>
    <w:rsid w:val="00FA26D4"/>
    <w:rsid w:val="00FA496D"/>
    <w:rsid w:val="00FF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D94A3"/>
  <w15:docId w15:val="{88BC3867-D276-425B-833B-BBD478CC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15"/>
      </w:numPr>
    </w:pPr>
  </w:style>
  <w:style w:type="numbering" w:customStyle="1" w:styleId="ImportedStyle1">
    <w:name w:val="Imported Style 1"/>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85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D0"/>
    <w:rPr>
      <w:rFonts w:ascii="Segoe UI" w:hAnsi="Segoe UI" w:cs="Segoe UI"/>
      <w:sz w:val="18"/>
      <w:szCs w:val="18"/>
      <w:lang w:val="en-US" w:eastAsia="en-US"/>
    </w:rPr>
  </w:style>
  <w:style w:type="paragraph" w:styleId="ListParagraph">
    <w:name w:val="List Paragraph"/>
    <w:basedOn w:val="Normal"/>
    <w:uiPriority w:val="34"/>
    <w:qFormat/>
    <w:rsid w:val="009B62DC"/>
    <w:pPr>
      <w:ind w:left="720"/>
      <w:contextualSpacing/>
    </w:pPr>
  </w:style>
  <w:style w:type="paragraph" w:styleId="NormalWeb">
    <w:name w:val="Normal (Web)"/>
    <w:basedOn w:val="Normal"/>
    <w:semiHidden/>
    <w:unhideWhenUsed/>
    <w:rsid w:val="00213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5598">
      <w:bodyDiv w:val="1"/>
      <w:marLeft w:val="0"/>
      <w:marRight w:val="0"/>
      <w:marTop w:val="0"/>
      <w:marBottom w:val="0"/>
      <w:divBdr>
        <w:top w:val="none" w:sz="0" w:space="0" w:color="auto"/>
        <w:left w:val="none" w:sz="0" w:space="0" w:color="auto"/>
        <w:bottom w:val="none" w:sz="0" w:space="0" w:color="auto"/>
        <w:right w:val="none" w:sz="0" w:space="0" w:color="auto"/>
      </w:divBdr>
    </w:div>
    <w:div w:id="463351606">
      <w:bodyDiv w:val="1"/>
      <w:marLeft w:val="0"/>
      <w:marRight w:val="0"/>
      <w:marTop w:val="0"/>
      <w:marBottom w:val="0"/>
      <w:divBdr>
        <w:top w:val="none" w:sz="0" w:space="0" w:color="auto"/>
        <w:left w:val="none" w:sz="0" w:space="0" w:color="auto"/>
        <w:bottom w:val="none" w:sz="0" w:space="0" w:color="auto"/>
        <w:right w:val="none" w:sz="0" w:space="0" w:color="auto"/>
      </w:divBdr>
    </w:div>
    <w:div w:id="557669161">
      <w:bodyDiv w:val="1"/>
      <w:marLeft w:val="0"/>
      <w:marRight w:val="0"/>
      <w:marTop w:val="0"/>
      <w:marBottom w:val="0"/>
      <w:divBdr>
        <w:top w:val="none" w:sz="0" w:space="0" w:color="auto"/>
        <w:left w:val="none" w:sz="0" w:space="0" w:color="auto"/>
        <w:bottom w:val="none" w:sz="0" w:space="0" w:color="auto"/>
        <w:right w:val="none" w:sz="0" w:space="0" w:color="auto"/>
      </w:divBdr>
    </w:div>
    <w:div w:id="720788681">
      <w:bodyDiv w:val="1"/>
      <w:marLeft w:val="0"/>
      <w:marRight w:val="0"/>
      <w:marTop w:val="0"/>
      <w:marBottom w:val="0"/>
      <w:divBdr>
        <w:top w:val="none" w:sz="0" w:space="0" w:color="auto"/>
        <w:left w:val="none" w:sz="0" w:space="0" w:color="auto"/>
        <w:bottom w:val="none" w:sz="0" w:space="0" w:color="auto"/>
        <w:right w:val="none" w:sz="0" w:space="0" w:color="auto"/>
      </w:divBdr>
    </w:div>
    <w:div w:id="1192693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Mitchell</dc:creator>
  <cp:lastModifiedBy>Ewan McMillan</cp:lastModifiedBy>
  <cp:revision>2</cp:revision>
  <dcterms:created xsi:type="dcterms:W3CDTF">2024-09-16T09:18:00Z</dcterms:created>
  <dcterms:modified xsi:type="dcterms:W3CDTF">2024-09-16T09:18:00Z</dcterms:modified>
</cp:coreProperties>
</file>